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43D60" w14:textId="77777777" w:rsidR="00010BB8" w:rsidRPr="001E7817" w:rsidRDefault="00010BB8" w:rsidP="00010BB8">
      <w:pPr>
        <w:jc w:val="center"/>
        <w:rPr>
          <w:rFonts w:ascii="Curlz MT" w:hAnsi="Curlz MT" w:cs="Times New Roman"/>
          <w:b/>
          <w:bCs/>
          <w:sz w:val="40"/>
          <w:szCs w:val="40"/>
          <w:u w:val="single"/>
        </w:rPr>
      </w:pPr>
      <w:r w:rsidRPr="001E7817">
        <w:rPr>
          <w:rFonts w:ascii="Curlz MT" w:hAnsi="Curlz MT" w:cs="Times New Roman"/>
          <w:b/>
          <w:bCs/>
          <w:sz w:val="40"/>
          <w:szCs w:val="40"/>
          <w:u w:val="single"/>
        </w:rPr>
        <w:t>2023 Summer Reading Assignments</w:t>
      </w:r>
    </w:p>
    <w:p w14:paraId="18936232" w14:textId="5049C4E9" w:rsidR="00010BB8" w:rsidRPr="00732D32" w:rsidRDefault="00010BB8" w:rsidP="00010BB8">
      <w:pPr>
        <w:jc w:val="center"/>
        <w:rPr>
          <w:rFonts w:ascii="Times New Roman" w:hAnsi="Times New Roman" w:cs="Times New Roman"/>
          <w:sz w:val="28"/>
          <w:szCs w:val="28"/>
        </w:rPr>
      </w:pPr>
      <w:r w:rsidRPr="00732D32">
        <w:rPr>
          <w:rFonts w:ascii="Times New Roman" w:hAnsi="Times New Roman" w:cs="Times New Roman"/>
          <w:b/>
          <w:bCs/>
          <w:sz w:val="28"/>
          <w:szCs w:val="28"/>
        </w:rPr>
        <w:t>English 1</w:t>
      </w:r>
      <w:r w:rsidR="001E7817">
        <w:rPr>
          <w:rFonts w:ascii="Times New Roman" w:hAnsi="Times New Roman" w:cs="Times New Roman"/>
          <w:b/>
          <w:bCs/>
          <w:sz w:val="28"/>
          <w:szCs w:val="28"/>
        </w:rPr>
        <w:t xml:space="preserve"> Honors</w:t>
      </w:r>
      <w:r w:rsidRPr="00732D32">
        <w:rPr>
          <w:rFonts w:ascii="Times New Roman" w:hAnsi="Times New Roman" w:cs="Times New Roman"/>
          <w:b/>
          <w:bCs/>
          <w:sz w:val="28"/>
          <w:szCs w:val="28"/>
        </w:rPr>
        <w:t xml:space="preserve"> </w:t>
      </w:r>
      <w:r w:rsidRPr="00732D32">
        <w:rPr>
          <w:rFonts w:ascii="Times New Roman" w:hAnsi="Times New Roman" w:cs="Times New Roman"/>
          <w:sz w:val="28"/>
          <w:szCs w:val="28"/>
        </w:rPr>
        <w:t>(University Students)</w:t>
      </w:r>
    </w:p>
    <w:p w14:paraId="692AD53A" w14:textId="77777777" w:rsidR="00010BB8" w:rsidRDefault="00010BB8" w:rsidP="00010BB8">
      <w:pPr>
        <w:rPr>
          <w:rFonts w:ascii="Times New Roman" w:hAnsi="Times New Roman" w:cs="Times New Roman"/>
          <w:sz w:val="24"/>
          <w:szCs w:val="24"/>
        </w:rPr>
      </w:pPr>
      <w:r w:rsidRPr="00732D32">
        <w:rPr>
          <w:rFonts w:ascii="Times New Roman" w:hAnsi="Times New Roman" w:cs="Times New Roman"/>
          <w:sz w:val="24"/>
          <w:szCs w:val="24"/>
        </w:rPr>
        <w:t xml:space="preserve">Please be aware that students will be held responsible for the assignments on the first day of the fall semester. If a student chooses to change the level of course or class or program over the summer, the student will be held responsible for the summer assignments for the courses reflected on the schedule for the first day of school. </w:t>
      </w:r>
    </w:p>
    <w:p w14:paraId="2B4313B3" w14:textId="77777777" w:rsidR="00010BB8" w:rsidRDefault="00010BB8" w:rsidP="00010BB8">
      <w:pPr>
        <w:rPr>
          <w:rFonts w:ascii="Times New Roman" w:hAnsi="Times New Roman" w:cs="Times New Roman"/>
          <w:sz w:val="24"/>
          <w:szCs w:val="24"/>
        </w:rPr>
      </w:pPr>
      <w:r w:rsidRPr="00732D32">
        <w:rPr>
          <w:rFonts w:ascii="Times New Roman" w:hAnsi="Times New Roman" w:cs="Times New Roman"/>
          <w:sz w:val="24"/>
          <w:szCs w:val="24"/>
        </w:rPr>
        <w:t xml:space="preserve">If you have questions regarding which course your student is enrolled in for the fall, please contact your guidance counselor. </w:t>
      </w:r>
    </w:p>
    <w:p w14:paraId="475776A5" w14:textId="77777777" w:rsidR="00010BB8" w:rsidRPr="00732D32" w:rsidRDefault="00010BB8" w:rsidP="00010BB8">
      <w:pPr>
        <w:rPr>
          <w:rFonts w:ascii="Times New Roman" w:hAnsi="Times New Roman" w:cs="Times New Roman"/>
          <w:sz w:val="24"/>
          <w:szCs w:val="24"/>
        </w:rPr>
      </w:pPr>
      <w:r w:rsidRPr="00732D32">
        <w:rPr>
          <w:rFonts w:ascii="Times New Roman" w:hAnsi="Times New Roman" w:cs="Times New Roman"/>
          <w:sz w:val="24"/>
          <w:szCs w:val="24"/>
        </w:rPr>
        <w:t xml:space="preserve">If you have any questions regarding the </w:t>
      </w:r>
      <w:proofErr w:type="gramStart"/>
      <w:r w:rsidRPr="00732D32">
        <w:rPr>
          <w:rFonts w:ascii="Times New Roman" w:hAnsi="Times New Roman" w:cs="Times New Roman"/>
          <w:sz w:val="24"/>
          <w:szCs w:val="24"/>
        </w:rPr>
        <w:t>assignment</w:t>
      </w:r>
      <w:proofErr w:type="gramEnd"/>
      <w:r w:rsidRPr="00732D32">
        <w:rPr>
          <w:rFonts w:ascii="Times New Roman" w:hAnsi="Times New Roman" w:cs="Times New Roman"/>
          <w:sz w:val="24"/>
          <w:szCs w:val="24"/>
        </w:rPr>
        <w:t xml:space="preserve"> please contact Andrea Weaver at weavera@pcsb.org.</w:t>
      </w:r>
    </w:p>
    <w:p w14:paraId="5C9C8DEF" w14:textId="77777777" w:rsidR="00010BB8" w:rsidRDefault="00010BB8" w:rsidP="00010BB8">
      <w:pPr>
        <w:jc w:val="center"/>
        <w:rPr>
          <w:b/>
          <w:color w:val="C00000"/>
        </w:rPr>
      </w:pPr>
      <w:r w:rsidRPr="00010BB8">
        <w:rPr>
          <w:rFonts w:ascii="Times New Roman" w:hAnsi="Times New Roman" w:cs="Times New Roman"/>
          <w:b/>
          <w:color w:val="C00000"/>
          <w:sz w:val="28"/>
          <w:szCs w:val="28"/>
        </w:rPr>
        <w:t>Work will be collected on the first 1</w:t>
      </w:r>
      <w:r w:rsidRPr="00010BB8">
        <w:rPr>
          <w:rFonts w:ascii="Times New Roman" w:hAnsi="Times New Roman" w:cs="Times New Roman"/>
          <w:b/>
          <w:color w:val="C00000"/>
          <w:sz w:val="28"/>
          <w:szCs w:val="28"/>
          <w:vertAlign w:val="superscript"/>
        </w:rPr>
        <w:t>st</w:t>
      </w:r>
      <w:r w:rsidRPr="00010BB8">
        <w:rPr>
          <w:rFonts w:ascii="Times New Roman" w:hAnsi="Times New Roman" w:cs="Times New Roman"/>
          <w:b/>
          <w:color w:val="C00000"/>
          <w:sz w:val="28"/>
          <w:szCs w:val="28"/>
        </w:rPr>
        <w:t xml:space="preserve"> day of school.</w:t>
      </w:r>
      <w:r w:rsidRPr="00010BB8">
        <w:rPr>
          <w:b/>
          <w:color w:val="C00000"/>
        </w:rPr>
        <w:t xml:space="preserve"> </w:t>
      </w:r>
    </w:p>
    <w:p w14:paraId="016F6FC3" w14:textId="4A0418A0" w:rsidR="00010BB8" w:rsidRPr="00C14DD9" w:rsidRDefault="00010BB8" w:rsidP="00010BB8">
      <w:pPr>
        <w:jc w:val="center"/>
        <w:rPr>
          <w:rFonts w:ascii="Times New Roman" w:hAnsi="Times New Roman" w:cs="Times New Roman"/>
          <w:b/>
          <w:bCs/>
          <w:color w:val="C00000"/>
          <w:sz w:val="28"/>
          <w:szCs w:val="28"/>
          <w:u w:val="single"/>
        </w:rPr>
      </w:pPr>
      <w:r w:rsidRPr="00C14DD9">
        <w:rPr>
          <w:rFonts w:ascii="Times New Roman" w:hAnsi="Times New Roman" w:cs="Times New Roman"/>
          <w:b/>
          <w:bCs/>
          <w:color w:val="C00000"/>
          <w:sz w:val="28"/>
          <w:szCs w:val="28"/>
          <w:u w:val="single"/>
        </w:rPr>
        <w:t>Be prepared for a test the 1st week of school</w:t>
      </w:r>
      <w:r w:rsidR="00C26BCB">
        <w:rPr>
          <w:rFonts w:ascii="Times New Roman" w:hAnsi="Times New Roman" w:cs="Times New Roman"/>
          <w:b/>
          <w:bCs/>
          <w:color w:val="C00000"/>
          <w:sz w:val="28"/>
          <w:szCs w:val="28"/>
          <w:u w:val="single"/>
        </w:rPr>
        <w:t xml:space="preserve"> on </w:t>
      </w:r>
      <w:r w:rsidR="00C26BCB" w:rsidRPr="00C26BCB">
        <w:rPr>
          <w:rFonts w:ascii="Times New Roman" w:hAnsi="Times New Roman" w:cs="Times New Roman"/>
          <w:b/>
          <w:bCs/>
          <w:i/>
          <w:iCs/>
          <w:color w:val="C00000"/>
          <w:sz w:val="28"/>
          <w:szCs w:val="28"/>
          <w:u w:val="single"/>
        </w:rPr>
        <w:t>How to Read Literature Like a Professor</w:t>
      </w:r>
      <w:r w:rsidRPr="00C26BCB">
        <w:rPr>
          <w:rFonts w:ascii="Times New Roman" w:hAnsi="Times New Roman" w:cs="Times New Roman"/>
          <w:b/>
          <w:bCs/>
          <w:i/>
          <w:iCs/>
          <w:color w:val="C00000"/>
          <w:sz w:val="28"/>
          <w:szCs w:val="28"/>
          <w:u w:val="single"/>
        </w:rPr>
        <w:t>.</w:t>
      </w:r>
    </w:p>
    <w:p w14:paraId="2B1F3AD2" w14:textId="335E7F11" w:rsidR="00010BB8" w:rsidRPr="00732D32" w:rsidRDefault="00010BB8" w:rsidP="00010BB8">
      <w:pPr>
        <w:rPr>
          <w:rFonts w:ascii="Times New Roman" w:hAnsi="Times New Roman" w:cs="Times New Roman"/>
          <w:sz w:val="24"/>
          <w:szCs w:val="24"/>
        </w:rPr>
      </w:pPr>
      <w:r w:rsidRPr="00C14DD9">
        <w:rPr>
          <w:rFonts w:ascii="Times New Roman" w:hAnsi="Times New Roman" w:cs="Times New Roman"/>
          <w:b/>
          <w:bCs/>
          <w:sz w:val="24"/>
          <w:szCs w:val="24"/>
          <w:u w:val="single"/>
        </w:rPr>
        <w:t>Book</w:t>
      </w:r>
      <w:r>
        <w:rPr>
          <w:rFonts w:ascii="Times New Roman" w:hAnsi="Times New Roman" w:cs="Times New Roman"/>
          <w:b/>
          <w:bCs/>
          <w:sz w:val="24"/>
          <w:szCs w:val="24"/>
          <w:u w:val="single"/>
        </w:rPr>
        <w:t xml:space="preserve"> 1</w:t>
      </w:r>
      <w:r w:rsidRPr="00C14DD9">
        <w:rPr>
          <w:rFonts w:ascii="Times New Roman" w:hAnsi="Times New Roman" w:cs="Times New Roman"/>
          <w:b/>
          <w:bCs/>
          <w:sz w:val="24"/>
          <w:szCs w:val="24"/>
          <w:u w:val="single"/>
        </w:rPr>
        <w:t>:</w:t>
      </w:r>
      <w:r w:rsidRPr="00732D32">
        <w:rPr>
          <w:rFonts w:ascii="Times New Roman" w:hAnsi="Times New Roman" w:cs="Times New Roman"/>
          <w:sz w:val="24"/>
          <w:szCs w:val="24"/>
        </w:rPr>
        <w:t xml:space="preserve"> </w:t>
      </w:r>
      <w:r w:rsidRPr="00732D32">
        <w:rPr>
          <w:rFonts w:ascii="Times New Roman" w:eastAsia="Times New Roman" w:hAnsi="Times New Roman" w:cs="Times New Roman"/>
          <w:i/>
          <w:kern w:val="28"/>
          <w:sz w:val="24"/>
          <w:szCs w:val="24"/>
        </w:rPr>
        <w:t>How to Read Literature Like a Professor</w:t>
      </w:r>
      <w:r w:rsidRPr="00732D32">
        <w:rPr>
          <w:rFonts w:ascii="Times New Roman" w:eastAsia="Times New Roman" w:hAnsi="Times New Roman" w:cs="Times New Roman"/>
          <w:kern w:val="28"/>
          <w:sz w:val="24"/>
          <w:szCs w:val="24"/>
        </w:rPr>
        <w:t xml:space="preserve"> (Thomas C. Foster, 2014)</w:t>
      </w:r>
    </w:p>
    <w:p w14:paraId="68205FDB" w14:textId="13DDA332" w:rsidR="00010BB8" w:rsidRPr="00732D32" w:rsidRDefault="00010BB8" w:rsidP="00010BB8">
      <w:pPr>
        <w:rPr>
          <w:rFonts w:ascii="Times New Roman" w:hAnsi="Times New Roman" w:cs="Times New Roman"/>
          <w:sz w:val="24"/>
          <w:szCs w:val="24"/>
        </w:rPr>
      </w:pPr>
      <w:r w:rsidRPr="00732D32">
        <w:rPr>
          <w:rFonts w:ascii="Times New Roman" w:hAnsi="Times New Roman" w:cs="Times New Roman"/>
          <w:b/>
          <w:bCs/>
          <w:sz w:val="24"/>
          <w:szCs w:val="24"/>
          <w:u w:val="single"/>
        </w:rPr>
        <w:t>Assignment</w:t>
      </w:r>
      <w:r>
        <w:rPr>
          <w:rFonts w:ascii="Times New Roman" w:hAnsi="Times New Roman" w:cs="Times New Roman"/>
          <w:b/>
          <w:bCs/>
          <w:sz w:val="24"/>
          <w:szCs w:val="24"/>
          <w:u w:val="single"/>
        </w:rPr>
        <w:t xml:space="preserve"> 1</w:t>
      </w:r>
      <w:r w:rsidRPr="00732D32">
        <w:rPr>
          <w:rFonts w:ascii="Times New Roman" w:hAnsi="Times New Roman" w:cs="Times New Roman"/>
          <w:sz w:val="24"/>
          <w:szCs w:val="24"/>
        </w:rPr>
        <w:t>: You will</w:t>
      </w:r>
      <w:r>
        <w:rPr>
          <w:rFonts w:ascii="Times New Roman" w:hAnsi="Times New Roman" w:cs="Times New Roman"/>
          <w:sz w:val="24"/>
          <w:szCs w:val="24"/>
        </w:rPr>
        <w:t xml:space="preserve"> be</w:t>
      </w:r>
      <w:r w:rsidRPr="00732D32">
        <w:rPr>
          <w:rFonts w:ascii="Times New Roman" w:hAnsi="Times New Roman" w:cs="Times New Roman"/>
          <w:sz w:val="24"/>
          <w:szCs w:val="24"/>
        </w:rPr>
        <w:t xml:space="preserve"> quizzed on the </w:t>
      </w:r>
      <w:r>
        <w:rPr>
          <w:rFonts w:ascii="Times New Roman" w:hAnsi="Times New Roman" w:cs="Times New Roman"/>
          <w:sz w:val="24"/>
          <w:szCs w:val="24"/>
        </w:rPr>
        <w:t>book</w:t>
      </w:r>
      <w:r w:rsidRPr="00732D32">
        <w:rPr>
          <w:rFonts w:ascii="Times New Roman" w:hAnsi="Times New Roman" w:cs="Times New Roman"/>
          <w:sz w:val="24"/>
          <w:szCs w:val="24"/>
        </w:rPr>
        <w:t xml:space="preserve"> the first week of school. This book will be used and referenced frequently throughout the year.</w:t>
      </w:r>
    </w:p>
    <w:p w14:paraId="3D0A4A89" w14:textId="77777777" w:rsidR="00010BB8" w:rsidRPr="00C14DD9" w:rsidRDefault="00010BB8" w:rsidP="00010BB8">
      <w:pPr>
        <w:pStyle w:val="ListParagraph"/>
        <w:numPr>
          <w:ilvl w:val="0"/>
          <w:numId w:val="2"/>
        </w:numPr>
        <w:rPr>
          <w:rFonts w:ascii="Times New Roman" w:hAnsi="Times New Roman" w:cs="Times New Roman"/>
          <w:sz w:val="24"/>
          <w:szCs w:val="24"/>
          <w:u w:val="single"/>
        </w:rPr>
      </w:pPr>
      <w:r w:rsidRPr="00C14DD9">
        <w:rPr>
          <w:rFonts w:ascii="Times New Roman" w:hAnsi="Times New Roman" w:cs="Times New Roman"/>
          <w:sz w:val="24"/>
          <w:szCs w:val="24"/>
        </w:rPr>
        <w:t xml:space="preserve">It is highly encouraged </w:t>
      </w:r>
      <w:r>
        <w:rPr>
          <w:rFonts w:ascii="Times New Roman" w:hAnsi="Times New Roman" w:cs="Times New Roman"/>
          <w:sz w:val="24"/>
          <w:szCs w:val="24"/>
        </w:rPr>
        <w:t xml:space="preserve">(not required) </w:t>
      </w:r>
      <w:r w:rsidRPr="00C14DD9">
        <w:rPr>
          <w:rFonts w:ascii="Times New Roman" w:hAnsi="Times New Roman" w:cs="Times New Roman"/>
          <w:sz w:val="24"/>
          <w:szCs w:val="24"/>
        </w:rPr>
        <w:t xml:space="preserve">that you take notes (typed or handwritten) on </w:t>
      </w:r>
      <w:r w:rsidRPr="00C14DD9">
        <w:rPr>
          <w:rFonts w:ascii="Times New Roman" w:hAnsi="Times New Roman" w:cs="Times New Roman"/>
          <w:b/>
          <w:bCs/>
          <w:sz w:val="24"/>
          <w:szCs w:val="24"/>
        </w:rPr>
        <w:t xml:space="preserve">main idea(s) discussed </w:t>
      </w:r>
      <w:r w:rsidRPr="00C14DD9">
        <w:rPr>
          <w:rFonts w:ascii="Times New Roman" w:hAnsi="Times New Roman" w:cs="Times New Roman"/>
          <w:sz w:val="24"/>
          <w:szCs w:val="24"/>
        </w:rPr>
        <w:t xml:space="preserve">and </w:t>
      </w:r>
      <w:r w:rsidRPr="00C14DD9">
        <w:rPr>
          <w:rFonts w:ascii="Times New Roman" w:hAnsi="Times New Roman" w:cs="Times New Roman"/>
          <w:b/>
          <w:bCs/>
          <w:sz w:val="24"/>
          <w:szCs w:val="24"/>
        </w:rPr>
        <w:t xml:space="preserve">at least one example </w:t>
      </w:r>
      <w:r w:rsidRPr="00C14DD9">
        <w:rPr>
          <w:rFonts w:ascii="Times New Roman" w:hAnsi="Times New Roman" w:cs="Times New Roman"/>
          <w:sz w:val="24"/>
          <w:szCs w:val="24"/>
        </w:rPr>
        <w:t xml:space="preserve">from each chapter. </w:t>
      </w:r>
    </w:p>
    <w:p w14:paraId="4EDA3034" w14:textId="77777777" w:rsidR="00010BB8" w:rsidRPr="00732D32" w:rsidRDefault="00010BB8" w:rsidP="00010BB8">
      <w:pPr>
        <w:rPr>
          <w:rFonts w:ascii="Times New Roman" w:hAnsi="Times New Roman" w:cs="Times New Roman"/>
          <w:sz w:val="24"/>
          <w:szCs w:val="24"/>
          <w:u w:val="single"/>
        </w:rPr>
      </w:pPr>
      <w:r w:rsidRPr="00732D32">
        <w:rPr>
          <w:rFonts w:ascii="Times New Roman" w:hAnsi="Times New Roman" w:cs="Times New Roman"/>
          <w:sz w:val="24"/>
          <w:szCs w:val="24"/>
          <w:u w:val="single"/>
        </w:rPr>
        <w:t>Example of Notetaking for each chapter:</w:t>
      </w:r>
    </w:p>
    <w:p w14:paraId="23780AD7" w14:textId="77777777" w:rsidR="00010BB8" w:rsidRPr="00C14DD9" w:rsidRDefault="00010BB8" w:rsidP="00010BB8">
      <w:pPr>
        <w:jc w:val="center"/>
        <w:rPr>
          <w:rFonts w:ascii="Ink Free" w:hAnsi="Ink Free" w:cs="Times New Roman"/>
          <w:sz w:val="24"/>
          <w:szCs w:val="24"/>
        </w:rPr>
      </w:pPr>
      <w:r w:rsidRPr="00C14DD9">
        <w:rPr>
          <w:rFonts w:ascii="Ink Free" w:hAnsi="Ink Free" w:cs="Times New Roman"/>
          <w:sz w:val="24"/>
          <w:szCs w:val="24"/>
          <w:u w:val="single"/>
        </w:rPr>
        <w:t xml:space="preserve">Chapter 1 </w:t>
      </w:r>
      <w:r w:rsidRPr="00C14DD9">
        <w:rPr>
          <w:rFonts w:ascii="Ink Free" w:hAnsi="Ink Free" w:cs="Times New Roman"/>
          <w:sz w:val="24"/>
          <w:szCs w:val="24"/>
        </w:rPr>
        <w:t>Every Trip is a Quest (Except When it is Not)</w:t>
      </w:r>
    </w:p>
    <w:p w14:paraId="4F44ACAD" w14:textId="77777777" w:rsidR="00010BB8" w:rsidRPr="00C14DD9" w:rsidRDefault="00010BB8" w:rsidP="00010BB8">
      <w:pPr>
        <w:rPr>
          <w:rFonts w:ascii="Ink Free" w:hAnsi="Ink Free" w:cs="Times New Roman"/>
          <w:sz w:val="24"/>
          <w:szCs w:val="24"/>
        </w:rPr>
      </w:pPr>
      <w:r w:rsidRPr="00C14DD9">
        <w:rPr>
          <w:rFonts w:ascii="Ink Free" w:hAnsi="Ink Free" w:cs="Times New Roman"/>
          <w:sz w:val="24"/>
          <w:szCs w:val="24"/>
        </w:rPr>
        <w:t xml:space="preserve">Whenever a character leaves with the purpose to get something, the reader should pay attention. </w:t>
      </w:r>
      <w:proofErr w:type="gramStart"/>
      <w:r w:rsidRPr="00C14DD9">
        <w:rPr>
          <w:rFonts w:ascii="Ink Free" w:hAnsi="Ink Free" w:cs="Times New Roman"/>
          <w:sz w:val="24"/>
          <w:szCs w:val="24"/>
        </w:rPr>
        <w:t>Often times</w:t>
      </w:r>
      <w:proofErr w:type="gramEnd"/>
      <w:r w:rsidRPr="00C14DD9">
        <w:rPr>
          <w:rFonts w:ascii="Ink Free" w:hAnsi="Ink Free" w:cs="Times New Roman"/>
          <w:sz w:val="24"/>
          <w:szCs w:val="24"/>
        </w:rPr>
        <w:t xml:space="preserve"> the true meaning of a quest is the knowledge the character gains by going on it. </w:t>
      </w:r>
    </w:p>
    <w:p w14:paraId="18A14922" w14:textId="77777777" w:rsidR="00010BB8" w:rsidRPr="00C14DD9" w:rsidRDefault="00010BB8" w:rsidP="00010BB8">
      <w:pPr>
        <w:pStyle w:val="ListParagraph"/>
        <w:numPr>
          <w:ilvl w:val="0"/>
          <w:numId w:val="1"/>
        </w:numPr>
        <w:rPr>
          <w:rFonts w:ascii="Ink Free" w:hAnsi="Ink Free" w:cs="Times New Roman"/>
          <w:sz w:val="24"/>
          <w:szCs w:val="24"/>
        </w:rPr>
      </w:pPr>
      <w:r w:rsidRPr="00C14DD9">
        <w:rPr>
          <w:rFonts w:ascii="Ink Free" w:hAnsi="Ink Free" w:cs="Times New Roman"/>
          <w:sz w:val="24"/>
          <w:szCs w:val="24"/>
          <w:u w:val="single"/>
        </w:rPr>
        <w:t>Elements of a quest</w:t>
      </w:r>
      <w:r w:rsidRPr="00C14DD9">
        <w:rPr>
          <w:rFonts w:ascii="Ink Free" w:hAnsi="Ink Free" w:cs="Times New Roman"/>
          <w:sz w:val="24"/>
          <w:szCs w:val="24"/>
        </w:rPr>
        <w:t xml:space="preserve">: quester, place to go, a stated reason to go there, challenges &amp; trials, and the real reason to go. </w:t>
      </w:r>
    </w:p>
    <w:p w14:paraId="7E7F607C" w14:textId="77777777" w:rsidR="00010BB8" w:rsidRPr="00C14DD9" w:rsidRDefault="00010BB8" w:rsidP="00010BB8">
      <w:pPr>
        <w:pStyle w:val="ListParagraph"/>
        <w:numPr>
          <w:ilvl w:val="1"/>
          <w:numId w:val="1"/>
        </w:numPr>
        <w:rPr>
          <w:rFonts w:ascii="Ink Free" w:hAnsi="Ink Free" w:cs="Times New Roman"/>
          <w:sz w:val="24"/>
          <w:szCs w:val="24"/>
        </w:rPr>
      </w:pPr>
      <w:r w:rsidRPr="00C14DD9">
        <w:rPr>
          <w:rFonts w:ascii="Ink Free" w:hAnsi="Ink Free" w:cs="Times New Roman"/>
          <w:b/>
          <w:bCs/>
          <w:sz w:val="24"/>
          <w:szCs w:val="24"/>
          <w:u w:val="single"/>
        </w:rPr>
        <w:t>Ex.</w:t>
      </w:r>
      <w:r w:rsidRPr="00C14DD9">
        <w:rPr>
          <w:rFonts w:ascii="Ink Free" w:hAnsi="Ink Free" w:cs="Times New Roman"/>
          <w:sz w:val="24"/>
          <w:szCs w:val="24"/>
        </w:rPr>
        <w:t xml:space="preserve"> </w:t>
      </w:r>
      <w:r w:rsidRPr="00C14DD9">
        <w:rPr>
          <w:rFonts w:ascii="Ink Free" w:hAnsi="Ink Free" w:cs="Times New Roman"/>
          <w:i/>
          <w:iCs/>
          <w:sz w:val="24"/>
          <w:szCs w:val="24"/>
        </w:rPr>
        <w:t>The Lord of the Rings, Star Wars</w:t>
      </w:r>
    </w:p>
    <w:p w14:paraId="239DBCB9" w14:textId="77777777" w:rsidR="00354B8E" w:rsidRDefault="00354B8E" w:rsidP="00010BB8">
      <w:pPr>
        <w:rPr>
          <w:rFonts w:ascii="Times New Roman" w:hAnsi="Times New Roman" w:cs="Times New Roman"/>
          <w:b/>
          <w:bCs/>
          <w:sz w:val="24"/>
          <w:szCs w:val="24"/>
          <w:u w:val="single"/>
        </w:rPr>
      </w:pPr>
    </w:p>
    <w:p w14:paraId="626C1291" w14:textId="76C94D0C" w:rsidR="00744542" w:rsidRPr="00010BB8" w:rsidRDefault="00010BB8" w:rsidP="00010BB8">
      <w:pPr>
        <w:rPr>
          <w:rFonts w:ascii="Times New Roman" w:hAnsi="Times New Roman" w:cs="Times New Roman"/>
          <w:sz w:val="24"/>
          <w:szCs w:val="24"/>
        </w:rPr>
      </w:pPr>
      <w:r w:rsidRPr="00010BB8">
        <w:rPr>
          <w:rFonts w:ascii="Times New Roman" w:hAnsi="Times New Roman" w:cs="Times New Roman"/>
          <w:b/>
          <w:bCs/>
          <w:sz w:val="24"/>
          <w:szCs w:val="24"/>
          <w:u w:val="single"/>
        </w:rPr>
        <w:t xml:space="preserve">Book </w:t>
      </w:r>
      <w:r>
        <w:rPr>
          <w:rFonts w:ascii="Times New Roman" w:hAnsi="Times New Roman" w:cs="Times New Roman"/>
          <w:b/>
          <w:bCs/>
          <w:sz w:val="24"/>
          <w:szCs w:val="24"/>
          <w:u w:val="single"/>
        </w:rPr>
        <w:t>2</w:t>
      </w:r>
      <w:r w:rsidRPr="00010BB8">
        <w:rPr>
          <w:rFonts w:ascii="Times New Roman" w:hAnsi="Times New Roman" w:cs="Times New Roman"/>
          <w:b/>
          <w:bCs/>
          <w:sz w:val="24"/>
          <w:szCs w:val="24"/>
          <w:u w:val="single"/>
        </w:rPr>
        <w:t>:</w:t>
      </w:r>
      <w:r w:rsidRPr="00010BB8">
        <w:rPr>
          <w:rFonts w:ascii="Times New Roman" w:hAnsi="Times New Roman" w:cs="Times New Roman"/>
          <w:sz w:val="24"/>
          <w:szCs w:val="24"/>
        </w:rPr>
        <w:t xml:space="preserve"> </w:t>
      </w:r>
      <w:r w:rsidR="00744542" w:rsidRPr="00C94A6B">
        <w:rPr>
          <w:rFonts w:ascii="Times New Roman" w:hAnsi="Times New Roman" w:cs="Times New Roman"/>
          <w:b/>
          <w:bCs/>
          <w:sz w:val="24"/>
          <w:szCs w:val="24"/>
        </w:rPr>
        <w:t>Select</w:t>
      </w:r>
      <w:r w:rsidR="0005726F" w:rsidRPr="00C94A6B">
        <w:rPr>
          <w:rFonts w:ascii="Times New Roman" w:hAnsi="Times New Roman" w:cs="Times New Roman"/>
          <w:b/>
          <w:bCs/>
          <w:sz w:val="24"/>
          <w:szCs w:val="24"/>
        </w:rPr>
        <w:t xml:space="preserve"> a ‘Young Adult’ </w:t>
      </w:r>
      <w:r w:rsidR="00744542" w:rsidRPr="00C94A6B">
        <w:rPr>
          <w:rFonts w:ascii="Times New Roman" w:hAnsi="Times New Roman" w:cs="Times New Roman"/>
          <w:b/>
          <w:bCs/>
          <w:sz w:val="24"/>
          <w:szCs w:val="24"/>
        </w:rPr>
        <w:t>novel of YOUR choice</w:t>
      </w:r>
      <w:r w:rsidR="0005726F" w:rsidRPr="00C94A6B">
        <w:rPr>
          <w:rFonts w:ascii="Times New Roman" w:hAnsi="Times New Roman" w:cs="Times New Roman"/>
          <w:b/>
          <w:bCs/>
          <w:sz w:val="24"/>
          <w:szCs w:val="24"/>
        </w:rPr>
        <w:t xml:space="preserve"> that deals with </w:t>
      </w:r>
      <w:r w:rsidR="001270F9">
        <w:rPr>
          <w:rFonts w:ascii="Times New Roman" w:hAnsi="Times New Roman" w:cs="Times New Roman"/>
          <w:b/>
          <w:bCs/>
          <w:sz w:val="24"/>
          <w:szCs w:val="24"/>
        </w:rPr>
        <w:t xml:space="preserve">a </w:t>
      </w:r>
      <w:r w:rsidR="0005726F" w:rsidRPr="00C94A6B">
        <w:rPr>
          <w:rFonts w:ascii="Times New Roman" w:hAnsi="Times New Roman" w:cs="Times New Roman"/>
          <w:b/>
          <w:bCs/>
          <w:sz w:val="24"/>
          <w:szCs w:val="24"/>
        </w:rPr>
        <w:t xml:space="preserve">quest. </w:t>
      </w:r>
      <w:r w:rsidR="00744542" w:rsidRPr="00C94A6B">
        <w:rPr>
          <w:rFonts w:ascii="Times New Roman" w:hAnsi="Times New Roman" w:cs="Times New Roman"/>
          <w:b/>
          <w:bCs/>
          <w:sz w:val="24"/>
          <w:szCs w:val="24"/>
        </w:rPr>
        <w:t xml:space="preserve">The book </w:t>
      </w:r>
      <w:r w:rsidR="00C94A6B" w:rsidRPr="00C94A6B">
        <w:rPr>
          <w:rFonts w:ascii="Times New Roman" w:hAnsi="Times New Roman" w:cs="Times New Roman"/>
          <w:b/>
          <w:bCs/>
          <w:sz w:val="24"/>
          <w:szCs w:val="24"/>
        </w:rPr>
        <w:t xml:space="preserve">that </w:t>
      </w:r>
      <w:r w:rsidR="00744542" w:rsidRPr="00C94A6B">
        <w:rPr>
          <w:rFonts w:ascii="Times New Roman" w:hAnsi="Times New Roman" w:cs="Times New Roman"/>
          <w:b/>
          <w:bCs/>
          <w:sz w:val="24"/>
          <w:szCs w:val="24"/>
        </w:rPr>
        <w:t xml:space="preserve">you choose needs to </w:t>
      </w:r>
      <w:r w:rsidR="00C94A6B" w:rsidRPr="00C94A6B">
        <w:rPr>
          <w:rFonts w:ascii="Times New Roman" w:hAnsi="Times New Roman" w:cs="Times New Roman"/>
          <w:b/>
          <w:bCs/>
          <w:sz w:val="24"/>
          <w:szCs w:val="24"/>
        </w:rPr>
        <w:t>be published within the last twenty years (2003-2023).</w:t>
      </w:r>
      <w:r w:rsidR="00C94A6B">
        <w:rPr>
          <w:rFonts w:ascii="Times New Roman" w:hAnsi="Times New Roman" w:cs="Times New Roman"/>
          <w:sz w:val="24"/>
          <w:szCs w:val="24"/>
        </w:rPr>
        <w:t xml:space="preserve"> </w:t>
      </w:r>
      <w:r w:rsidR="001270F9">
        <w:rPr>
          <w:rFonts w:ascii="Times New Roman" w:hAnsi="Times New Roman" w:cs="Times New Roman"/>
          <w:sz w:val="24"/>
          <w:szCs w:val="24"/>
        </w:rPr>
        <w:t>T</w:t>
      </w:r>
      <w:r w:rsidR="0005726F">
        <w:rPr>
          <w:rFonts w:ascii="Times New Roman" w:hAnsi="Times New Roman" w:cs="Times New Roman"/>
          <w:sz w:val="24"/>
          <w:szCs w:val="24"/>
        </w:rPr>
        <w:t xml:space="preserve">he character of the novel identifies a purpose for going on a journey to obtain </w:t>
      </w:r>
      <w:r w:rsidR="00476F56">
        <w:rPr>
          <w:rFonts w:ascii="Times New Roman" w:hAnsi="Times New Roman" w:cs="Times New Roman"/>
          <w:sz w:val="24"/>
          <w:szCs w:val="24"/>
        </w:rPr>
        <w:t xml:space="preserve">something </w:t>
      </w:r>
      <w:r w:rsidR="00B04A07">
        <w:rPr>
          <w:rFonts w:ascii="Times New Roman" w:hAnsi="Times New Roman" w:cs="Times New Roman"/>
          <w:sz w:val="24"/>
          <w:szCs w:val="24"/>
        </w:rPr>
        <w:t>he/she</w:t>
      </w:r>
      <w:r w:rsidR="00476F56">
        <w:rPr>
          <w:rFonts w:ascii="Times New Roman" w:hAnsi="Times New Roman" w:cs="Times New Roman"/>
          <w:sz w:val="24"/>
          <w:szCs w:val="24"/>
        </w:rPr>
        <w:t xml:space="preserve"> need</w:t>
      </w:r>
      <w:r w:rsidR="00B04A07">
        <w:rPr>
          <w:rFonts w:ascii="Times New Roman" w:hAnsi="Times New Roman" w:cs="Times New Roman"/>
          <w:sz w:val="24"/>
          <w:szCs w:val="24"/>
        </w:rPr>
        <w:t>s</w:t>
      </w:r>
      <w:r w:rsidR="00476F56">
        <w:rPr>
          <w:rFonts w:ascii="Times New Roman" w:hAnsi="Times New Roman" w:cs="Times New Roman"/>
          <w:sz w:val="24"/>
          <w:szCs w:val="24"/>
        </w:rPr>
        <w:t xml:space="preserve"> and/or desire</w:t>
      </w:r>
      <w:r w:rsidR="00B04A07">
        <w:rPr>
          <w:rFonts w:ascii="Times New Roman" w:hAnsi="Times New Roman" w:cs="Times New Roman"/>
          <w:sz w:val="24"/>
          <w:szCs w:val="24"/>
        </w:rPr>
        <w:t>s</w:t>
      </w:r>
      <w:r w:rsidR="00476F56">
        <w:rPr>
          <w:rFonts w:ascii="Times New Roman" w:hAnsi="Times New Roman" w:cs="Times New Roman"/>
          <w:sz w:val="24"/>
          <w:szCs w:val="24"/>
        </w:rPr>
        <w:t xml:space="preserve">. Along the way they face obstacles </w:t>
      </w:r>
      <w:r w:rsidR="00FE20C6">
        <w:rPr>
          <w:rFonts w:ascii="Times New Roman" w:hAnsi="Times New Roman" w:cs="Times New Roman"/>
          <w:sz w:val="24"/>
          <w:szCs w:val="24"/>
        </w:rPr>
        <w:t xml:space="preserve">that they must overcome. </w:t>
      </w:r>
    </w:p>
    <w:p w14:paraId="02CC6848" w14:textId="77777777" w:rsidR="00354B8E" w:rsidRDefault="00010BB8" w:rsidP="00010BB8">
      <w:pPr>
        <w:rPr>
          <w:rFonts w:ascii="Times New Roman" w:hAnsi="Times New Roman" w:cs="Times New Roman"/>
          <w:b/>
        </w:rPr>
      </w:pPr>
      <w:r w:rsidRPr="00010BB8">
        <w:rPr>
          <w:rFonts w:ascii="Times New Roman" w:hAnsi="Times New Roman" w:cs="Times New Roman"/>
          <w:b/>
          <w:bCs/>
          <w:sz w:val="24"/>
          <w:szCs w:val="24"/>
          <w:u w:val="single"/>
        </w:rPr>
        <w:lastRenderedPageBreak/>
        <w:t xml:space="preserve">Assignment </w:t>
      </w:r>
      <w:r>
        <w:rPr>
          <w:rFonts w:ascii="Times New Roman" w:hAnsi="Times New Roman" w:cs="Times New Roman"/>
          <w:b/>
          <w:bCs/>
          <w:sz w:val="24"/>
          <w:szCs w:val="24"/>
          <w:u w:val="single"/>
        </w:rPr>
        <w:t>2</w:t>
      </w:r>
      <w:r w:rsidRPr="00010BB8">
        <w:rPr>
          <w:rFonts w:ascii="Times New Roman" w:hAnsi="Times New Roman" w:cs="Times New Roman"/>
          <w:sz w:val="24"/>
          <w:szCs w:val="24"/>
        </w:rPr>
        <w:t>:</w:t>
      </w:r>
      <w:r>
        <w:rPr>
          <w:rFonts w:ascii="Times New Roman" w:hAnsi="Times New Roman" w:cs="Times New Roman"/>
          <w:sz w:val="24"/>
          <w:szCs w:val="24"/>
        </w:rPr>
        <w:t xml:space="preserve"> </w:t>
      </w:r>
      <w:r w:rsidR="001E7817">
        <w:rPr>
          <w:rFonts w:ascii="Times New Roman" w:hAnsi="Times New Roman" w:cs="Times New Roman"/>
          <w:sz w:val="24"/>
          <w:szCs w:val="24"/>
        </w:rPr>
        <w:t xml:space="preserve">Complete a </w:t>
      </w:r>
      <w:r w:rsidRPr="00C31D28">
        <w:rPr>
          <w:rFonts w:ascii="Times New Roman" w:hAnsi="Times New Roman" w:cs="Times New Roman"/>
          <w:b/>
        </w:rPr>
        <w:t>Double-Entry Journal</w:t>
      </w:r>
      <w:r w:rsidRPr="00C31D28">
        <w:rPr>
          <w:rFonts w:ascii="Times New Roman" w:hAnsi="Times New Roman" w:cs="Times New Roman"/>
        </w:rPr>
        <w:t xml:space="preserve">: choose </w:t>
      </w:r>
      <w:r w:rsidRPr="00C31D28">
        <w:rPr>
          <w:rFonts w:ascii="Times New Roman" w:hAnsi="Times New Roman" w:cs="Times New Roman"/>
          <w:b/>
          <w:u w:val="single"/>
        </w:rPr>
        <w:t>ONE</w:t>
      </w:r>
      <w:r w:rsidRPr="00C31D28">
        <w:rPr>
          <w:rFonts w:ascii="Times New Roman" w:hAnsi="Times New Roman" w:cs="Times New Roman"/>
        </w:rPr>
        <w:t xml:space="preserve"> of the following questions to answer for </w:t>
      </w:r>
      <w:r w:rsidRPr="00C31D28">
        <w:rPr>
          <w:rFonts w:ascii="Times New Roman" w:hAnsi="Times New Roman" w:cs="Times New Roman"/>
          <w:b/>
          <w:u w:val="single"/>
        </w:rPr>
        <w:t>EACH</w:t>
      </w:r>
      <w:r w:rsidRPr="00C31D28">
        <w:rPr>
          <w:rFonts w:ascii="Times New Roman" w:hAnsi="Times New Roman" w:cs="Times New Roman"/>
        </w:rPr>
        <w:t xml:space="preserve"> chapter</w:t>
      </w:r>
      <w:r w:rsidRPr="00C31D28">
        <w:rPr>
          <w:rFonts w:ascii="Times New Roman" w:hAnsi="Times New Roman" w:cs="Times New Roman"/>
          <w:b/>
          <w:bCs/>
        </w:rPr>
        <w:t>. You must use ALL six questions.</w:t>
      </w:r>
      <w:r w:rsidRPr="00C31D28">
        <w:rPr>
          <w:rFonts w:ascii="Times New Roman" w:hAnsi="Times New Roman" w:cs="Times New Roman"/>
        </w:rPr>
        <w:br/>
      </w:r>
      <w:r w:rsidRPr="00C31D28">
        <w:rPr>
          <w:rFonts w:ascii="Times New Roman" w:hAnsi="Times New Roman" w:cs="Times New Roman"/>
        </w:rPr>
        <w:br/>
        <w:t xml:space="preserve">*What are 5 new vocabulary words you learned from this chapter?  Write the definition and use </w:t>
      </w:r>
      <w:r>
        <w:rPr>
          <w:rFonts w:ascii="Times New Roman" w:hAnsi="Times New Roman" w:cs="Times New Roman"/>
        </w:rPr>
        <w:t xml:space="preserve">each word </w:t>
      </w:r>
      <w:r w:rsidRPr="00C31D28">
        <w:rPr>
          <w:rFonts w:ascii="Times New Roman" w:hAnsi="Times New Roman" w:cs="Times New Roman"/>
        </w:rPr>
        <w:t xml:space="preserve">in a </w:t>
      </w:r>
      <w:r>
        <w:rPr>
          <w:rFonts w:ascii="Times New Roman" w:hAnsi="Times New Roman" w:cs="Times New Roman"/>
        </w:rPr>
        <w:t xml:space="preserve">complete </w:t>
      </w:r>
      <w:r w:rsidRPr="00C31D28">
        <w:rPr>
          <w:rFonts w:ascii="Times New Roman" w:hAnsi="Times New Roman" w:cs="Times New Roman"/>
        </w:rPr>
        <w:t>sentence.</w:t>
      </w:r>
      <w:r w:rsidRPr="00C31D28">
        <w:rPr>
          <w:rFonts w:ascii="Times New Roman" w:hAnsi="Times New Roman" w:cs="Times New Roman"/>
        </w:rPr>
        <w:br/>
        <w:t>*What is an event or person you identify with and why?</w:t>
      </w:r>
      <w:r w:rsidRPr="00C31D28">
        <w:rPr>
          <w:rFonts w:ascii="Times New Roman" w:hAnsi="Times New Roman" w:cs="Times New Roman"/>
        </w:rPr>
        <w:br/>
        <w:t xml:space="preserve">*What is a prediction about what might happen next?  Explain with quotes from the text. </w:t>
      </w:r>
      <w:r w:rsidRPr="00C31D28">
        <w:rPr>
          <w:rFonts w:ascii="Times New Roman" w:hAnsi="Times New Roman" w:cs="Times New Roman"/>
        </w:rPr>
        <w:br/>
        <w:t>*How did this chapter, the story, or these people make you feel?</w:t>
      </w:r>
      <w:r w:rsidRPr="00C31D28">
        <w:rPr>
          <w:rFonts w:ascii="Times New Roman" w:hAnsi="Times New Roman" w:cs="Times New Roman"/>
        </w:rPr>
        <w:br/>
        <w:t>*Is there anything that you’ve experienced or seen in your life or as a part of our society that connects to the events in this chapter?</w:t>
      </w:r>
      <w:r w:rsidRPr="00C31D28">
        <w:rPr>
          <w:rFonts w:ascii="Times New Roman" w:hAnsi="Times New Roman" w:cs="Times New Roman"/>
        </w:rPr>
        <w:br/>
        <w:t>*How is an event or conflict in this chapter completely different from your life?</w:t>
      </w:r>
      <w:r w:rsidRPr="00C31D28">
        <w:rPr>
          <w:rFonts w:ascii="Times New Roman" w:hAnsi="Times New Roman" w:cs="Times New Roman"/>
        </w:rPr>
        <w:br/>
      </w:r>
      <w:r w:rsidRPr="00C31D28">
        <w:rPr>
          <w:rFonts w:ascii="Times New Roman" w:hAnsi="Times New Roman" w:cs="Times New Roman"/>
        </w:rPr>
        <w:br/>
        <w:t>Divide the paper in half.  Label the left side “</w:t>
      </w:r>
      <w:r>
        <w:rPr>
          <w:rFonts w:ascii="Times New Roman" w:hAnsi="Times New Roman" w:cs="Times New Roman"/>
        </w:rPr>
        <w:t>Q</w:t>
      </w:r>
      <w:r w:rsidRPr="00C31D28">
        <w:rPr>
          <w:rFonts w:ascii="Times New Roman" w:hAnsi="Times New Roman" w:cs="Times New Roman"/>
        </w:rPr>
        <w:t xml:space="preserve">uestion” and the right side “My </w:t>
      </w:r>
      <w:r>
        <w:rPr>
          <w:rFonts w:ascii="Times New Roman" w:hAnsi="Times New Roman" w:cs="Times New Roman"/>
        </w:rPr>
        <w:t>R</w:t>
      </w:r>
      <w:r w:rsidRPr="00C31D28">
        <w:rPr>
          <w:rFonts w:ascii="Times New Roman" w:hAnsi="Times New Roman" w:cs="Times New Roman"/>
        </w:rPr>
        <w:t xml:space="preserve">esponse”.  Use </w:t>
      </w:r>
      <w:r w:rsidRPr="00D80B0D">
        <w:rPr>
          <w:rFonts w:ascii="Times New Roman" w:hAnsi="Times New Roman" w:cs="Times New Roman"/>
          <w:b/>
          <w:bCs/>
        </w:rPr>
        <w:t>quotations</w:t>
      </w:r>
      <w:r w:rsidRPr="00C31D28">
        <w:rPr>
          <w:rFonts w:ascii="Times New Roman" w:hAnsi="Times New Roman" w:cs="Times New Roman"/>
        </w:rPr>
        <w:t xml:space="preserve"> and </w:t>
      </w:r>
      <w:r w:rsidRPr="00D80B0D">
        <w:rPr>
          <w:rFonts w:ascii="Times New Roman" w:hAnsi="Times New Roman" w:cs="Times New Roman"/>
          <w:b/>
          <w:bCs/>
        </w:rPr>
        <w:t xml:space="preserve">textual </w:t>
      </w:r>
      <w:proofErr w:type="gramStart"/>
      <w:r w:rsidRPr="00D80B0D">
        <w:rPr>
          <w:rFonts w:ascii="Times New Roman" w:hAnsi="Times New Roman" w:cs="Times New Roman"/>
          <w:b/>
          <w:bCs/>
        </w:rPr>
        <w:t>evidence</w:t>
      </w:r>
      <w:r w:rsidRPr="00C31D28">
        <w:rPr>
          <w:rFonts w:ascii="Times New Roman" w:hAnsi="Times New Roman" w:cs="Times New Roman"/>
        </w:rPr>
        <w:t xml:space="preserve">, </w:t>
      </w:r>
      <w:r w:rsidRPr="00C31D28">
        <w:rPr>
          <w:rFonts w:ascii="Times New Roman" w:hAnsi="Times New Roman" w:cs="Times New Roman"/>
          <w:bCs/>
        </w:rPr>
        <w:t>but</w:t>
      </w:r>
      <w:proofErr w:type="gramEnd"/>
      <w:r w:rsidRPr="00C31D28">
        <w:rPr>
          <w:rFonts w:ascii="Times New Roman" w:hAnsi="Times New Roman" w:cs="Times New Roman"/>
          <w:bCs/>
        </w:rPr>
        <w:t xml:space="preserve"> focus on your response and ideas.</w:t>
      </w:r>
      <w:r w:rsidRPr="00C31D28">
        <w:rPr>
          <w:rFonts w:ascii="Times New Roman" w:hAnsi="Times New Roman" w:cs="Times New Roman"/>
          <w:b/>
        </w:rPr>
        <w:t xml:space="preserve"> Respond to one question for each chapter.  </w:t>
      </w:r>
    </w:p>
    <w:p w14:paraId="11EF30E5" w14:textId="3ACDC35C" w:rsidR="00010BB8" w:rsidRPr="00BC3E6A" w:rsidRDefault="00010BB8" w:rsidP="00010BB8">
      <w:pPr>
        <w:rPr>
          <w:rFonts w:ascii="Times New Roman" w:hAnsi="Times New Roman" w:cs="Times New Roman"/>
        </w:rPr>
      </w:pPr>
      <w:r>
        <w:rPr>
          <w:rFonts w:ascii="Times New Roman" w:hAnsi="Times New Roman" w:cs="Times New Roman"/>
          <w:b/>
        </w:rPr>
        <w:br/>
        <w:t>*</w:t>
      </w:r>
      <w:r w:rsidRPr="00C31D28">
        <w:rPr>
          <w:rFonts w:ascii="Times New Roman" w:hAnsi="Times New Roman" w:cs="Times New Roman"/>
          <w:b/>
        </w:rPr>
        <w:t>At some point you must use ALL 6 questions.</w:t>
      </w:r>
    </w:p>
    <w:tbl>
      <w:tblPr>
        <w:tblStyle w:val="TableGrid"/>
        <w:tblW w:w="0" w:type="auto"/>
        <w:tblLook w:val="04A0" w:firstRow="1" w:lastRow="0" w:firstColumn="1" w:lastColumn="0" w:noHBand="0" w:noVBand="1"/>
      </w:tblPr>
      <w:tblGrid>
        <w:gridCol w:w="4675"/>
        <w:gridCol w:w="4675"/>
      </w:tblGrid>
      <w:tr w:rsidR="00010BB8" w:rsidRPr="00010BB8" w14:paraId="25803CB7" w14:textId="77777777" w:rsidTr="006B468A">
        <w:tc>
          <w:tcPr>
            <w:tcW w:w="9350" w:type="dxa"/>
            <w:gridSpan w:val="2"/>
          </w:tcPr>
          <w:p w14:paraId="56D81213" w14:textId="77777777" w:rsidR="00010BB8" w:rsidRPr="00010BB8" w:rsidRDefault="00010BB8" w:rsidP="00010BB8">
            <w:pPr>
              <w:rPr>
                <w:rFonts w:ascii="Times New Roman" w:hAnsi="Times New Roman" w:cs="Times New Roman"/>
                <w:sz w:val="24"/>
                <w:szCs w:val="24"/>
              </w:rPr>
            </w:pPr>
            <w:r w:rsidRPr="00010BB8">
              <w:rPr>
                <w:rFonts w:ascii="Times New Roman" w:hAnsi="Times New Roman" w:cs="Times New Roman"/>
                <w:b/>
                <w:bCs/>
                <w:sz w:val="24"/>
                <w:szCs w:val="24"/>
              </w:rPr>
              <w:t>DEJ for Book Title:</w:t>
            </w:r>
            <w:r w:rsidRPr="00010BB8">
              <w:rPr>
                <w:rFonts w:ascii="Times New Roman" w:hAnsi="Times New Roman" w:cs="Times New Roman"/>
                <w:sz w:val="24"/>
                <w:szCs w:val="24"/>
              </w:rPr>
              <w:t xml:space="preserve"> _________________________________________________</w:t>
            </w:r>
          </w:p>
          <w:p w14:paraId="61DAE496" w14:textId="0C634198" w:rsidR="00010BB8" w:rsidRPr="00010BB8" w:rsidRDefault="00010BB8" w:rsidP="00010BB8">
            <w:pPr>
              <w:rPr>
                <w:rFonts w:ascii="Times New Roman" w:hAnsi="Times New Roman" w:cs="Times New Roman"/>
                <w:sz w:val="24"/>
                <w:szCs w:val="24"/>
              </w:rPr>
            </w:pPr>
          </w:p>
        </w:tc>
      </w:tr>
      <w:tr w:rsidR="00010BB8" w:rsidRPr="00010BB8" w14:paraId="6C54A469" w14:textId="77777777" w:rsidTr="00010BB8">
        <w:tc>
          <w:tcPr>
            <w:tcW w:w="4675" w:type="dxa"/>
          </w:tcPr>
          <w:p w14:paraId="43A5F360" w14:textId="079A8889" w:rsidR="00010BB8" w:rsidRPr="00010BB8" w:rsidRDefault="00010BB8" w:rsidP="00010BB8">
            <w:pPr>
              <w:jc w:val="center"/>
              <w:rPr>
                <w:rFonts w:ascii="Times New Roman" w:hAnsi="Times New Roman" w:cs="Times New Roman"/>
                <w:b/>
                <w:bCs/>
                <w:sz w:val="24"/>
                <w:szCs w:val="24"/>
              </w:rPr>
            </w:pPr>
            <w:r w:rsidRPr="00010BB8">
              <w:rPr>
                <w:rFonts w:ascii="Times New Roman" w:hAnsi="Times New Roman" w:cs="Times New Roman"/>
                <w:b/>
                <w:bCs/>
                <w:sz w:val="24"/>
                <w:szCs w:val="24"/>
              </w:rPr>
              <w:t>Question</w:t>
            </w:r>
          </w:p>
        </w:tc>
        <w:tc>
          <w:tcPr>
            <w:tcW w:w="4675" w:type="dxa"/>
          </w:tcPr>
          <w:p w14:paraId="50767ADF" w14:textId="5FA0A9C3" w:rsidR="00010BB8" w:rsidRPr="00010BB8" w:rsidRDefault="00010BB8" w:rsidP="00010BB8">
            <w:pPr>
              <w:jc w:val="center"/>
              <w:rPr>
                <w:rFonts w:ascii="Times New Roman" w:hAnsi="Times New Roman" w:cs="Times New Roman"/>
                <w:b/>
                <w:bCs/>
                <w:sz w:val="24"/>
                <w:szCs w:val="24"/>
              </w:rPr>
            </w:pPr>
            <w:r w:rsidRPr="00010BB8">
              <w:rPr>
                <w:rFonts w:ascii="Times New Roman" w:hAnsi="Times New Roman" w:cs="Times New Roman"/>
                <w:b/>
                <w:bCs/>
                <w:sz w:val="24"/>
                <w:szCs w:val="24"/>
              </w:rPr>
              <w:t>My Response</w:t>
            </w:r>
          </w:p>
        </w:tc>
      </w:tr>
      <w:tr w:rsidR="00010BB8" w:rsidRPr="00010BB8" w14:paraId="6C54126D" w14:textId="77777777" w:rsidTr="00010BB8">
        <w:tc>
          <w:tcPr>
            <w:tcW w:w="4675" w:type="dxa"/>
          </w:tcPr>
          <w:p w14:paraId="548684DC" w14:textId="77777777" w:rsidR="00010BB8" w:rsidRPr="00010BB8" w:rsidRDefault="00010BB8" w:rsidP="00010BB8">
            <w:pPr>
              <w:jc w:val="center"/>
              <w:rPr>
                <w:rFonts w:ascii="Times New Roman" w:hAnsi="Times New Roman" w:cs="Times New Roman"/>
                <w:sz w:val="24"/>
                <w:szCs w:val="24"/>
                <w:u w:val="single"/>
              </w:rPr>
            </w:pPr>
            <w:r w:rsidRPr="00010BB8">
              <w:rPr>
                <w:rFonts w:ascii="Times New Roman" w:hAnsi="Times New Roman" w:cs="Times New Roman"/>
                <w:sz w:val="24"/>
                <w:szCs w:val="24"/>
                <w:u w:val="single"/>
              </w:rPr>
              <w:t>Chapter 1</w:t>
            </w:r>
          </w:p>
          <w:p w14:paraId="239A46A2" w14:textId="77777777" w:rsidR="00010BB8" w:rsidRDefault="00010BB8" w:rsidP="00010BB8">
            <w:pPr>
              <w:rPr>
                <w:rFonts w:ascii="Times New Roman" w:hAnsi="Times New Roman" w:cs="Times New Roman"/>
                <w:sz w:val="24"/>
                <w:szCs w:val="24"/>
              </w:rPr>
            </w:pPr>
            <w:r w:rsidRPr="00010BB8">
              <w:rPr>
                <w:rFonts w:ascii="Times New Roman" w:hAnsi="Times New Roman" w:cs="Times New Roman"/>
                <w:sz w:val="24"/>
                <w:szCs w:val="24"/>
              </w:rPr>
              <w:t>What is an event or person you identify with and why?</w:t>
            </w:r>
          </w:p>
          <w:p w14:paraId="06344377" w14:textId="5BD55E94" w:rsidR="00010BB8" w:rsidRPr="00010BB8" w:rsidRDefault="00010BB8" w:rsidP="00010BB8">
            <w:pPr>
              <w:rPr>
                <w:rFonts w:ascii="Times New Roman" w:hAnsi="Times New Roman" w:cs="Times New Roman"/>
                <w:sz w:val="24"/>
                <w:szCs w:val="24"/>
              </w:rPr>
            </w:pPr>
          </w:p>
        </w:tc>
        <w:tc>
          <w:tcPr>
            <w:tcW w:w="4675" w:type="dxa"/>
          </w:tcPr>
          <w:p w14:paraId="1E0CCE53" w14:textId="0048A532" w:rsidR="00010BB8" w:rsidRPr="001E7817" w:rsidRDefault="00010BB8" w:rsidP="00010BB8">
            <w:pPr>
              <w:rPr>
                <w:rFonts w:ascii="Ink Free" w:hAnsi="Ink Free" w:cs="Times New Roman"/>
                <w:sz w:val="24"/>
                <w:szCs w:val="24"/>
              </w:rPr>
            </w:pPr>
            <w:r w:rsidRPr="001E7817">
              <w:rPr>
                <w:rFonts w:ascii="Ink Free" w:hAnsi="Ink Free" w:cs="Times New Roman"/>
                <w:sz w:val="24"/>
                <w:szCs w:val="24"/>
              </w:rPr>
              <w:t>In this chapter we were introduced to the main character ____________. She had just moved to a new school and</w:t>
            </w:r>
            <w:r w:rsidR="001E7817">
              <w:rPr>
                <w:rFonts w:ascii="Ink Free" w:hAnsi="Ink Free" w:cs="Times New Roman"/>
                <w:sz w:val="24"/>
                <w:szCs w:val="24"/>
              </w:rPr>
              <w:t xml:space="preserve"> expressed her anxiety over having to meet new friends. </w:t>
            </w:r>
            <w:r w:rsidRPr="001E7817">
              <w:rPr>
                <w:rFonts w:ascii="Ink Free" w:hAnsi="Ink Free" w:cs="Times New Roman"/>
                <w:sz w:val="24"/>
                <w:szCs w:val="24"/>
              </w:rPr>
              <w:t xml:space="preserve">I can identify with the </w:t>
            </w:r>
            <w:r w:rsidR="001E7817" w:rsidRPr="001E7817">
              <w:rPr>
                <w:rFonts w:ascii="Ink Free" w:hAnsi="Ink Free" w:cs="Times New Roman"/>
                <w:sz w:val="24"/>
                <w:szCs w:val="24"/>
              </w:rPr>
              <w:t>concept of moving to another state in high school because I moved from Pennsylvania to Florida when I was in 10</w:t>
            </w:r>
            <w:r w:rsidR="001E7817" w:rsidRPr="001E7817">
              <w:rPr>
                <w:rFonts w:ascii="Ink Free" w:hAnsi="Ink Free" w:cs="Times New Roman"/>
                <w:sz w:val="24"/>
                <w:szCs w:val="24"/>
                <w:vertAlign w:val="superscript"/>
              </w:rPr>
              <w:t>th</w:t>
            </w:r>
            <w:r w:rsidR="001E7817" w:rsidRPr="001E7817">
              <w:rPr>
                <w:rFonts w:ascii="Ink Free" w:hAnsi="Ink Free" w:cs="Times New Roman"/>
                <w:sz w:val="24"/>
                <w:szCs w:val="24"/>
              </w:rPr>
              <w:t xml:space="preserve"> grade and had to leave </w:t>
            </w:r>
            <w:proofErr w:type="gramStart"/>
            <w:r w:rsidR="001E7817" w:rsidRPr="001E7817">
              <w:rPr>
                <w:rFonts w:ascii="Ink Free" w:hAnsi="Ink Free" w:cs="Times New Roman"/>
                <w:sz w:val="24"/>
                <w:szCs w:val="24"/>
              </w:rPr>
              <w:t>all of</w:t>
            </w:r>
            <w:proofErr w:type="gramEnd"/>
            <w:r w:rsidR="001E7817" w:rsidRPr="001E7817">
              <w:rPr>
                <w:rFonts w:ascii="Ink Free" w:hAnsi="Ink Free" w:cs="Times New Roman"/>
                <w:sz w:val="24"/>
                <w:szCs w:val="24"/>
              </w:rPr>
              <w:t xml:space="preserve"> my closest friends</w:t>
            </w:r>
            <w:r w:rsidR="001E7817">
              <w:rPr>
                <w:rFonts w:ascii="Ink Free" w:hAnsi="Ink Free" w:cs="Times New Roman"/>
                <w:sz w:val="24"/>
                <w:szCs w:val="24"/>
              </w:rPr>
              <w:t xml:space="preserve"> behind</w:t>
            </w:r>
            <w:r w:rsidR="001E7817" w:rsidRPr="001E7817">
              <w:rPr>
                <w:rFonts w:ascii="Ink Free" w:hAnsi="Ink Free" w:cs="Times New Roman"/>
                <w:sz w:val="24"/>
                <w:szCs w:val="24"/>
              </w:rPr>
              <w:t xml:space="preserve">. The thought of going to a new school and having to meet new people consumed my thoughts all summer </w:t>
            </w:r>
            <w:r w:rsidR="001E7817">
              <w:rPr>
                <w:rFonts w:ascii="Ink Free" w:hAnsi="Ink Free" w:cs="Times New Roman"/>
                <w:sz w:val="24"/>
                <w:szCs w:val="24"/>
              </w:rPr>
              <w:t>long.</w:t>
            </w:r>
            <w:r w:rsidR="001E7817" w:rsidRPr="001E7817">
              <w:rPr>
                <w:rFonts w:ascii="Ink Free" w:hAnsi="Ink Free" w:cs="Times New Roman"/>
                <w:sz w:val="24"/>
                <w:szCs w:val="24"/>
              </w:rPr>
              <w:t xml:space="preserve"> </w:t>
            </w:r>
          </w:p>
        </w:tc>
      </w:tr>
    </w:tbl>
    <w:p w14:paraId="4D13394F" w14:textId="203380E2" w:rsidR="00DE2E38" w:rsidRDefault="00DE2E38" w:rsidP="00010BB8"/>
    <w:sectPr w:rsidR="00DE2E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Ink Free">
    <w:panose1 w:val="03080402000500000000"/>
    <w:charset w:val="00"/>
    <w:family w:val="script"/>
    <w:pitch w:val="variable"/>
    <w:sig w:usb0="2000068F" w:usb1="4000000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96BAA"/>
    <w:multiLevelType w:val="hybridMultilevel"/>
    <w:tmpl w:val="6B4E1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FE6051"/>
    <w:multiLevelType w:val="hybridMultilevel"/>
    <w:tmpl w:val="90A44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7244831">
    <w:abstractNumId w:val="1"/>
  </w:num>
  <w:num w:numId="2" w16cid:durableId="98261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BB8"/>
    <w:rsid w:val="00010BB8"/>
    <w:rsid w:val="0005726F"/>
    <w:rsid w:val="001270F9"/>
    <w:rsid w:val="001E7817"/>
    <w:rsid w:val="00354B8E"/>
    <w:rsid w:val="00476F56"/>
    <w:rsid w:val="00744542"/>
    <w:rsid w:val="009077FB"/>
    <w:rsid w:val="00A67F86"/>
    <w:rsid w:val="00B04A07"/>
    <w:rsid w:val="00C26BCB"/>
    <w:rsid w:val="00C94A6B"/>
    <w:rsid w:val="00DE2E38"/>
    <w:rsid w:val="00FE2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62040"/>
  <w15:chartTrackingRefBased/>
  <w15:docId w15:val="{57595EC7-B21D-4913-9A23-DB8A533EA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BB8"/>
  </w:style>
  <w:style w:type="paragraph" w:styleId="Heading2">
    <w:name w:val="heading 2"/>
    <w:basedOn w:val="Normal"/>
    <w:link w:val="Heading2Char"/>
    <w:uiPriority w:val="9"/>
    <w:unhideWhenUsed/>
    <w:qFormat/>
    <w:rsid w:val="00744542"/>
    <w:pPr>
      <w:widowControl w:val="0"/>
      <w:autoSpaceDE w:val="0"/>
      <w:autoSpaceDN w:val="0"/>
      <w:spacing w:after="0" w:line="240" w:lineRule="auto"/>
      <w:ind w:left="100"/>
      <w:outlineLvl w:val="1"/>
    </w:pPr>
    <w:rPr>
      <w:rFonts w:ascii="Times New Roman" w:eastAsia="Times New Roman" w:hAnsi="Times New Roman" w:cs="Times New Roman"/>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BB8"/>
    <w:pPr>
      <w:ind w:left="720"/>
      <w:contextualSpacing/>
    </w:pPr>
  </w:style>
  <w:style w:type="table" w:styleId="TableGrid">
    <w:name w:val="Table Grid"/>
    <w:basedOn w:val="TableNormal"/>
    <w:uiPriority w:val="39"/>
    <w:rsid w:val="00010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44542"/>
    <w:rPr>
      <w:rFonts w:ascii="Times New Roman" w:eastAsia="Times New Roman" w:hAnsi="Times New Roman" w:cs="Times New Roman"/>
      <w:b/>
      <w:bCs/>
      <w:lang w:bidi="en-US"/>
    </w:rPr>
  </w:style>
  <w:style w:type="paragraph" w:styleId="BodyText">
    <w:name w:val="Body Text"/>
    <w:basedOn w:val="Normal"/>
    <w:link w:val="BodyTextChar"/>
    <w:uiPriority w:val="1"/>
    <w:semiHidden/>
    <w:unhideWhenUsed/>
    <w:qFormat/>
    <w:rsid w:val="00744542"/>
    <w:pPr>
      <w:widowControl w:val="0"/>
      <w:autoSpaceDE w:val="0"/>
      <w:autoSpaceDN w:val="0"/>
      <w:spacing w:before="22" w:after="0" w:line="240" w:lineRule="auto"/>
      <w:ind w:left="100"/>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semiHidden/>
    <w:rsid w:val="00744542"/>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Vanetten Rebecca</dc:creator>
  <cp:keywords/>
  <dc:description/>
  <cp:lastModifiedBy>Vanetten Rebecca</cp:lastModifiedBy>
  <cp:revision>10</cp:revision>
  <dcterms:created xsi:type="dcterms:W3CDTF">2023-04-28T15:53:00Z</dcterms:created>
  <dcterms:modified xsi:type="dcterms:W3CDTF">2023-05-17T11:48:00Z</dcterms:modified>
</cp:coreProperties>
</file>